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97"/>
        <w:gridCol w:w="1418"/>
        <w:gridCol w:w="3798"/>
      </w:tblGrid>
      <w:tr w:rsidR="000F6AD6" w:rsidRPr="000F6AD6" w:rsidTr="005D7227">
        <w:tc>
          <w:tcPr>
            <w:tcW w:w="1843" w:type="dxa"/>
          </w:tcPr>
          <w:p w:rsidR="000F6AD6" w:rsidRPr="000F6AD6" w:rsidRDefault="000F6AD6" w:rsidP="005D7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D7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397" w:type="dxa"/>
          </w:tcPr>
          <w:p w:rsidR="000F6AD6" w:rsidRPr="000F6AD6" w:rsidRDefault="00C31095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Дата"/>
                <w:id w:val="1892694302"/>
                <w:placeholder>
                  <w:docPart w:val="C7BF49AA5D4F4C1580EAFE952302C08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8-06T00:00:00Z">
                  <w:dateFormat w:val="d MMMM yyyy г.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A63CE" w:rsidRPr="00E017B9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6 августа 2019 г.</w:t>
                </w:r>
              </w:sdtContent>
            </w:sdt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ООО «Пример»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</w:tc>
      </w:tr>
    </w:tbl>
    <w:p w:rsidR="00FF1DB9" w:rsidRPr="000F6AD6" w:rsidRDefault="00FF1DB9" w:rsidP="00A4515A">
      <w:pPr>
        <w:spacing w:line="360" w:lineRule="auto"/>
        <w:rPr>
          <w:rFonts w:ascii="Times New Roman" w:hAnsi="Times New Roman" w:cs="Times New Roman"/>
        </w:rPr>
      </w:pPr>
    </w:p>
    <w:p w:rsidR="000F6AD6" w:rsidRPr="00A4515A" w:rsidRDefault="005D7227" w:rsidP="00A45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ЦЕНОВОЕ</w:t>
      </w:r>
      <w:r w:rsidR="000F6AD6" w:rsidRPr="00A4515A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0F6AD6" w:rsidRDefault="005D7227" w:rsidP="007F6F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Ваш запрос № </w:t>
      </w:r>
      <w:r w:rsidRPr="005D7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8"/>
            <w:szCs w:val="28"/>
          </w:rPr>
          <w:alias w:val="Дата"/>
          <w:id w:val="78404859"/>
          <w:placeholder>
            <w:docPart w:val="86D7F131F96A44C1A6525A2DCB6F24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8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 w:rsidR="006A63CE" w:rsidRPr="00E017B9">
            <w:rPr>
              <w:rFonts w:ascii="Times New Roman" w:eastAsiaTheme="majorEastAsia" w:hAnsi="Times New Roman" w:cs="Times New Roman"/>
              <w:sz w:val="28"/>
              <w:szCs w:val="28"/>
            </w:rPr>
            <w:t>6 августа 2019 г.</w:t>
          </w:r>
        </w:sdtContent>
      </w:sdt>
      <w:r w:rsidR="00A4515A" w:rsidRPr="007159DC">
        <w:rPr>
          <w:rFonts w:ascii="Times New Roman" w:hAnsi="Times New Roman" w:cs="Times New Roman"/>
          <w:sz w:val="28"/>
          <w:szCs w:val="28"/>
        </w:rPr>
        <w:t xml:space="preserve"> 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ценовой информации на поставку </w:t>
      </w:r>
      <w:r w:rsidR="007F6F80">
        <w:rPr>
          <w:rFonts w:ascii="Times New Roman" w:hAnsi="Times New Roman" w:cs="Times New Roman"/>
          <w:sz w:val="28"/>
          <w:szCs w:val="28"/>
        </w:rPr>
        <w:t>и монтаж сплит-систем,</w:t>
      </w:r>
      <w:r>
        <w:rPr>
          <w:rFonts w:ascii="Times New Roman" w:hAnsi="Times New Roman" w:cs="Times New Roman"/>
          <w:sz w:val="28"/>
          <w:szCs w:val="28"/>
        </w:rPr>
        <w:t xml:space="preserve"> предлагаем осуществить поставку товара по следующим ценам: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5"/>
        <w:gridCol w:w="1134"/>
        <w:gridCol w:w="1273"/>
        <w:gridCol w:w="1276"/>
        <w:gridCol w:w="1417"/>
      </w:tblGrid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A44A8C"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, 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Сумма, ₽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LG P09EP</w:t>
            </w: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LEBERG LS/LU-07OLI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9753DA">
        <w:trPr>
          <w:trHeight w:val="45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DA" w:rsidRPr="00A44A8C" w:rsidTr="009753DA">
        <w:trPr>
          <w:trHeight w:val="454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3DA" w:rsidRPr="00387D83" w:rsidRDefault="009753DA" w:rsidP="009753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53DA" w:rsidRPr="00387D83" w:rsidRDefault="009753D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81000</w:t>
            </w:r>
          </w:p>
        </w:tc>
      </w:tr>
    </w:tbl>
    <w:p w:rsidR="00387D83" w:rsidRDefault="00387D83" w:rsidP="00387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DC" w:rsidRDefault="005D7227" w:rsidP="00387D83">
      <w:pPr>
        <w:spacing w:line="360" w:lineRule="auto"/>
        <w:jc w:val="both"/>
        <w:rPr>
          <w:rFonts w:ascii="Times New Roman" w:eastAsiaTheme="majorEastAsia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включает в себя стоимость Товара, расходы на упаковку, маркировку, поставку, разгрузку Товара в месте доставки, монтаж, расходные материалы, а также расходы на страхование, уплату налогов, пошлин, сборов и иных платежей, взимаемых с Поставщика в связи с исполнением контракта.</w:t>
      </w:r>
      <w:r w:rsidR="00387D83">
        <w:rPr>
          <w:rFonts w:ascii="Times New Roman" w:hAnsi="Times New Roman" w:cs="Times New Roman"/>
          <w:sz w:val="28"/>
          <w:szCs w:val="28"/>
        </w:rPr>
        <w:t xml:space="preserve"> Цена действительна с течение 15 (пятнадцати) дней с момента составления ценового предложения. Срок поставки, монтажа – в течение 10 (десяти) дней с момента подписания контракта.</w:t>
      </w: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BE7CCB" w:rsidRDefault="005F1D74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7159DC" w:rsidRPr="00BE7CCB">
        <w:rPr>
          <w:rFonts w:ascii="Times New Roman" w:hAnsi="Times New Roman" w:cs="Times New Roman"/>
          <w:sz w:val="28"/>
          <w:szCs w:val="28"/>
        </w:rPr>
        <w:t xml:space="preserve">   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>Бажанов Д.В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>. /</w:t>
      </w:r>
    </w:p>
    <w:p w:rsidR="007159DC" w:rsidRPr="003A513A" w:rsidRDefault="005D7227" w:rsidP="007159DC">
      <w:pPr>
        <w:pStyle w:val="aa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</w:t>
      </w:r>
      <w:proofErr w:type="gramStart"/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должность)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proofErr w:type="gramEnd"/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</w:t>
      </w:r>
      <w:r w:rsidR="007159DC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(подпись)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(Ф.И.О).</w:t>
      </w:r>
    </w:p>
    <w:p w:rsidR="007159DC" w:rsidRDefault="007159D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7227" w:rsidRDefault="005D7227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7159DC" w:rsidRDefault="00BE7CCB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9DC" w:rsidRPr="003A513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М.П.</w:t>
      </w:r>
    </w:p>
    <w:sectPr w:rsidR="007159DC" w:rsidRPr="007159DC" w:rsidSect="00161EA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95" w:rsidRDefault="00C31095" w:rsidP="00161EAD">
      <w:pPr>
        <w:spacing w:after="0" w:line="240" w:lineRule="auto"/>
      </w:pPr>
      <w:r>
        <w:separator/>
      </w:r>
    </w:p>
  </w:endnote>
  <w:endnote w:type="continuationSeparator" w:id="0">
    <w:p w:rsidR="00C31095" w:rsidRDefault="00C31095" w:rsidP="001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95" w:rsidRDefault="00C31095" w:rsidP="00161EAD">
      <w:pPr>
        <w:spacing w:after="0" w:line="240" w:lineRule="auto"/>
      </w:pPr>
      <w:r>
        <w:separator/>
      </w:r>
    </w:p>
  </w:footnote>
  <w:footnote w:type="continuationSeparator" w:id="0">
    <w:p w:rsidR="00C31095" w:rsidRDefault="00C31095" w:rsidP="001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2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7059"/>
    </w:tblGrid>
    <w:tr w:rsidR="00161EAD" w:rsidRPr="00C66AB6" w:rsidTr="007F6F80">
      <w:trPr>
        <w:trHeight w:val="978"/>
      </w:trPr>
      <w:tc>
        <w:tcPr>
          <w:tcW w:w="5812" w:type="dxa"/>
        </w:tcPr>
        <w:p w:rsidR="00F41842" w:rsidRDefault="00C66AB6" w:rsidP="00F41842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0pt">
                <v:imagedata r:id="rId1" o:title="aksioma-dk"/>
              </v:shape>
            </w:pict>
          </w:r>
        </w:p>
        <w:p w:rsidR="00161EAD" w:rsidRPr="00F41842" w:rsidRDefault="00F41842" w:rsidP="00F41842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val="en-US" w:eastAsia="ru-RU"/>
            </w:rPr>
            <w:t>www</w:t>
          </w:r>
          <w:r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eastAsia="ru-RU"/>
            </w:rPr>
            <w:t>.</w:t>
          </w:r>
          <w:r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val="en-US" w:eastAsia="ru-RU"/>
            </w:rPr>
            <w:t xml:space="preserve">4mat.shop | </w:t>
          </w:r>
          <w:r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eastAsia="ru-RU"/>
            </w:rPr>
            <w:t>8</w:t>
          </w:r>
          <w:r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val="en-US" w:eastAsia="ru-RU"/>
            </w:rPr>
            <w:t>(</w:t>
          </w:r>
          <w:r w:rsidR="00161EAD"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eastAsia="ru-RU"/>
            </w:rPr>
            <w:t>4212</w:t>
          </w:r>
          <w:r w:rsidRPr="00F41842">
            <w:rPr>
              <w:rFonts w:ascii="Arial" w:eastAsia="Times New Roman" w:hAnsi="Arial" w:cs="Arial"/>
              <w:bCs/>
              <w:color w:val="1F4E79" w:themeColor="accent1" w:themeShade="80"/>
              <w:sz w:val="16"/>
              <w:szCs w:val="16"/>
              <w:lang w:val="en-US" w:eastAsia="ru-RU"/>
            </w:rPr>
            <w:t>)61-51-50</w:t>
          </w:r>
        </w:p>
      </w:tc>
      <w:tc>
        <w:tcPr>
          <w:tcW w:w="7059" w:type="dxa"/>
        </w:tcPr>
        <w:p w:rsidR="00F41842" w:rsidRPr="007F6F80" w:rsidRDefault="00F41842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Общество с ограниченной ответственностью «Аксиома»</w:t>
          </w:r>
        </w:p>
        <w:p w:rsidR="00F41842" w:rsidRPr="007F6F80" w:rsidRDefault="00F41842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Директор - Бажанов Денис Викторович</w:t>
          </w:r>
        </w:p>
        <w:p w:rsidR="00F41842" w:rsidRPr="007F6F80" w:rsidRDefault="00F41842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680021, Хабаровский край, г. Хабаровск, ул. Серышева 80</w:t>
          </w:r>
        </w:p>
        <w:p w:rsidR="00161EAD" w:rsidRPr="007F6F80" w:rsidRDefault="00161EAD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ИНН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2722114716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,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КПП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272201001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,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ОГРН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№1122722007077</w:t>
          </w:r>
        </w:p>
        <w:p w:rsidR="00F41842" w:rsidRPr="007F6F80" w:rsidRDefault="00F41842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ОКПО 08401368000, ОКАТО 221446656</w:t>
          </w:r>
        </w:p>
        <w:p w:rsidR="00161EAD" w:rsidRPr="00C66AB6" w:rsidRDefault="00161EAD" w:rsidP="00387D83">
          <w:pPr>
            <w:spacing w:line="276" w:lineRule="auto"/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ru-RU"/>
            </w:rPr>
          </w:pPr>
          <w:r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 xml:space="preserve">e-mail: </w:t>
          </w:r>
          <w:r w:rsidR="00F41842"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mail</w:t>
          </w:r>
          <w:r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@</w:t>
          </w:r>
          <w:r w:rsidR="00F41842"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4mat.shop</w:t>
          </w:r>
        </w:p>
      </w:tc>
    </w:tr>
  </w:tbl>
  <w:p w:rsidR="00161EAD" w:rsidRPr="00F41842" w:rsidRDefault="00161EAD" w:rsidP="00F41842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F6AD6"/>
    <w:rsid w:val="00161EAD"/>
    <w:rsid w:val="00253BA8"/>
    <w:rsid w:val="00284506"/>
    <w:rsid w:val="00387D83"/>
    <w:rsid w:val="003A513A"/>
    <w:rsid w:val="005D7227"/>
    <w:rsid w:val="005F1D74"/>
    <w:rsid w:val="00681092"/>
    <w:rsid w:val="006A63CE"/>
    <w:rsid w:val="007159DC"/>
    <w:rsid w:val="007F6F80"/>
    <w:rsid w:val="009753DA"/>
    <w:rsid w:val="00A44A8C"/>
    <w:rsid w:val="00A4515A"/>
    <w:rsid w:val="00B8501F"/>
    <w:rsid w:val="00BE7CCB"/>
    <w:rsid w:val="00BF6B89"/>
    <w:rsid w:val="00C27EE7"/>
    <w:rsid w:val="00C31095"/>
    <w:rsid w:val="00C66AB6"/>
    <w:rsid w:val="00CB13CC"/>
    <w:rsid w:val="00D15C1E"/>
    <w:rsid w:val="00D61E0C"/>
    <w:rsid w:val="00E017B9"/>
    <w:rsid w:val="00F41842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FEE85-57E9-4ADF-B2A9-D927E1F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AD"/>
  </w:style>
  <w:style w:type="paragraph" w:styleId="a5">
    <w:name w:val="footer"/>
    <w:basedOn w:val="a"/>
    <w:link w:val="a6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AD"/>
  </w:style>
  <w:style w:type="character" w:styleId="a7">
    <w:name w:val="Hyperlink"/>
    <w:basedOn w:val="a0"/>
    <w:uiPriority w:val="99"/>
    <w:unhideWhenUsed/>
    <w:rsid w:val="00161EA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4515A"/>
    <w:rPr>
      <w:color w:val="808080"/>
    </w:rPr>
  </w:style>
  <w:style w:type="paragraph" w:styleId="aa">
    <w:name w:val="No Spacing"/>
    <w:uiPriority w:val="1"/>
    <w:qFormat/>
    <w:rsid w:val="007159D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8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7F131F96A44C1A6525A2DCB6F2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B029C-3D08-486F-9C26-658DA04A70A7}"/>
      </w:docPartPr>
      <w:docPartBody>
        <w:p w:rsidR="00BD1CEE" w:rsidRDefault="00291A90" w:rsidP="00291A90">
          <w:pPr>
            <w:pStyle w:val="86D7F131F96A44C1A6525A2DCB6F24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  <w:docPart>
      <w:docPartPr>
        <w:name w:val="C7BF49AA5D4F4C1580EAFE952302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56084-564A-42A3-8E96-5E596A96C7C1}"/>
      </w:docPartPr>
      <w:docPartBody>
        <w:p w:rsidR="004818CA" w:rsidRDefault="00BD1CEE" w:rsidP="00BD1CEE">
          <w:pPr>
            <w:pStyle w:val="C7BF49AA5D4F4C1580EAFE952302C08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0"/>
    <w:rsid w:val="00291A90"/>
    <w:rsid w:val="004818CA"/>
    <w:rsid w:val="004B47A1"/>
    <w:rsid w:val="006C69F0"/>
    <w:rsid w:val="0086125F"/>
    <w:rsid w:val="008A45DB"/>
    <w:rsid w:val="00BD1CEE"/>
    <w:rsid w:val="00E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A605EEDAF43A2A591F542BD225C55">
    <w:name w:val="AD6A605EEDAF43A2A591F542BD225C55"/>
    <w:rsid w:val="00291A90"/>
  </w:style>
  <w:style w:type="paragraph" w:customStyle="1" w:styleId="72D8609952274690BFA8E03FDC65998F">
    <w:name w:val="72D8609952274690BFA8E03FDC65998F"/>
    <w:rsid w:val="00291A90"/>
  </w:style>
  <w:style w:type="character" w:styleId="a3">
    <w:name w:val="Placeholder Text"/>
    <w:basedOn w:val="a0"/>
    <w:uiPriority w:val="99"/>
    <w:semiHidden/>
    <w:rsid w:val="00291A90"/>
    <w:rPr>
      <w:color w:val="808080"/>
    </w:rPr>
  </w:style>
  <w:style w:type="paragraph" w:customStyle="1" w:styleId="86D7F131F96A44C1A6525A2DCB6F24EF">
    <w:name w:val="86D7F131F96A44C1A6525A2DCB6F24EF"/>
    <w:rsid w:val="00291A90"/>
  </w:style>
  <w:style w:type="paragraph" w:customStyle="1" w:styleId="C38C6AA87E774929BAF261B97FF007E5">
    <w:name w:val="C38C6AA87E774929BAF261B97FF007E5"/>
    <w:rsid w:val="00291A90"/>
  </w:style>
  <w:style w:type="paragraph" w:customStyle="1" w:styleId="C7BF49AA5D4F4C1580EAFE952302C08C">
    <w:name w:val="C7BF49AA5D4F4C1580EAFE952302C08C"/>
    <w:rsid w:val="00BD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5B23B-A157-4490-8E31-99817054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Botin Alexander</dc:creator>
  <cp:keywords/>
  <dc:description/>
  <cp:lastModifiedBy>Botin Alexander</cp:lastModifiedBy>
  <cp:revision>16</cp:revision>
  <cp:lastPrinted>2019-08-06T04:03:00Z</cp:lastPrinted>
  <dcterms:created xsi:type="dcterms:W3CDTF">2019-04-23T00:06:00Z</dcterms:created>
  <dcterms:modified xsi:type="dcterms:W3CDTF">2019-08-06T05:39:00Z</dcterms:modified>
</cp:coreProperties>
</file>